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C03" w:rsidRDefault="00362C03" w:rsidP="00362C03">
      <w:pPr>
        <w:spacing w:after="0" w:line="240" w:lineRule="auto"/>
        <w:jc w:val="center"/>
      </w:pPr>
    </w:p>
    <w:p w:rsidR="00362C03" w:rsidRDefault="00362C03" w:rsidP="00362C03">
      <w:pPr>
        <w:spacing w:after="0" w:line="240" w:lineRule="auto"/>
        <w:jc w:val="center"/>
      </w:pPr>
    </w:p>
    <w:p w:rsidR="00362C03" w:rsidRDefault="00362C03" w:rsidP="00362C03">
      <w:pPr>
        <w:spacing w:after="0" w:line="240" w:lineRule="auto"/>
        <w:jc w:val="center"/>
      </w:pPr>
    </w:p>
    <w:p w:rsidR="00ED47A6" w:rsidRPr="00ED47A6" w:rsidRDefault="00ED47A6" w:rsidP="00362C03">
      <w:pPr>
        <w:spacing w:after="0" w:line="240" w:lineRule="auto"/>
        <w:jc w:val="center"/>
        <w:rPr>
          <w:b/>
          <w:sz w:val="30"/>
          <w:szCs w:val="30"/>
        </w:rPr>
      </w:pPr>
      <w:r w:rsidRPr="00ED47A6">
        <w:rPr>
          <w:b/>
          <w:sz w:val="30"/>
          <w:szCs w:val="30"/>
        </w:rPr>
        <w:t>ПЕРЕЧЕНЬ</w:t>
      </w:r>
      <w:r w:rsidR="00362C03" w:rsidRPr="00ED47A6">
        <w:rPr>
          <w:b/>
          <w:sz w:val="30"/>
          <w:szCs w:val="30"/>
        </w:rPr>
        <w:t xml:space="preserve"> </w:t>
      </w:r>
    </w:p>
    <w:p w:rsidR="00362C03" w:rsidRP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финансовых организаций,</w:t>
      </w:r>
      <w:bookmarkStart w:id="0" w:name="_GoBack"/>
      <w:bookmarkEnd w:id="0"/>
    </w:p>
    <w:p w:rsid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оказывающих услуги по размещению облигаций внутренних облигационных</w:t>
      </w:r>
      <w:r w:rsidR="00ED47A6">
        <w:rPr>
          <w:sz w:val="30"/>
          <w:szCs w:val="30"/>
        </w:rPr>
        <w:t xml:space="preserve"> </w:t>
      </w:r>
      <w:r w:rsidRPr="00ED47A6">
        <w:rPr>
          <w:sz w:val="30"/>
          <w:szCs w:val="30"/>
        </w:rPr>
        <w:t>займов, признанных лучшими по итогам отбора, проведенного для</w:t>
      </w:r>
      <w:r w:rsidR="00ED47A6">
        <w:rPr>
          <w:sz w:val="30"/>
          <w:szCs w:val="30"/>
        </w:rPr>
        <w:t xml:space="preserve"> </w:t>
      </w:r>
      <w:r w:rsidRPr="00ED47A6">
        <w:rPr>
          <w:sz w:val="30"/>
          <w:szCs w:val="30"/>
        </w:rPr>
        <w:t xml:space="preserve">заключения государственного контракта на оказание услуг агента по организации выпуска, размещения и </w:t>
      </w:r>
    </w:p>
    <w:p w:rsid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обращения государственных облиг</w:t>
      </w:r>
      <w:r w:rsidR="00ED47A6">
        <w:rPr>
          <w:sz w:val="30"/>
          <w:szCs w:val="30"/>
        </w:rPr>
        <w:t>а</w:t>
      </w:r>
      <w:r w:rsidRPr="00ED47A6">
        <w:rPr>
          <w:sz w:val="30"/>
          <w:szCs w:val="30"/>
        </w:rPr>
        <w:t xml:space="preserve">ций </w:t>
      </w:r>
    </w:p>
    <w:p w:rsidR="00362C03" w:rsidRPr="00ED47A6" w:rsidRDefault="00362C03" w:rsidP="00362C03">
      <w:pPr>
        <w:spacing w:after="0" w:line="240" w:lineRule="auto"/>
        <w:jc w:val="center"/>
        <w:rPr>
          <w:sz w:val="30"/>
          <w:szCs w:val="30"/>
        </w:rPr>
      </w:pPr>
      <w:r w:rsidRPr="00ED47A6">
        <w:rPr>
          <w:sz w:val="30"/>
          <w:szCs w:val="30"/>
        </w:rPr>
        <w:t>Республики Мордовия выпуска 201</w:t>
      </w:r>
      <w:r w:rsidR="00783FB7">
        <w:rPr>
          <w:sz w:val="30"/>
          <w:szCs w:val="30"/>
        </w:rPr>
        <w:t>6</w:t>
      </w:r>
      <w:r w:rsidRPr="00ED47A6">
        <w:rPr>
          <w:sz w:val="30"/>
          <w:szCs w:val="30"/>
        </w:rPr>
        <w:t xml:space="preserve"> года</w:t>
      </w:r>
    </w:p>
    <w:p w:rsidR="00362C03" w:rsidRDefault="00362C03" w:rsidP="00362C03">
      <w:pPr>
        <w:spacing w:after="0" w:line="240" w:lineRule="auto"/>
        <w:jc w:val="center"/>
      </w:pPr>
    </w:p>
    <w:p w:rsidR="00ED47A6" w:rsidRDefault="00ED47A6" w:rsidP="00362C03">
      <w:pPr>
        <w:spacing w:after="0" w:line="240" w:lineRule="auto"/>
        <w:jc w:val="center"/>
      </w:pPr>
    </w:p>
    <w:p w:rsidR="00ED47A6" w:rsidRDefault="00ED47A6" w:rsidP="00362C03">
      <w:pPr>
        <w:spacing w:after="0" w:line="240" w:lineRule="auto"/>
        <w:jc w:val="center"/>
      </w:pPr>
    </w:p>
    <w:tbl>
      <w:tblPr>
        <w:tblStyle w:val="a3"/>
        <w:tblW w:w="9606" w:type="dxa"/>
        <w:tblLook w:val="04A0"/>
      </w:tblPr>
      <w:tblGrid>
        <w:gridCol w:w="9606"/>
      </w:tblGrid>
      <w:tr w:rsidR="00362C03" w:rsidTr="00F903DD">
        <w:tc>
          <w:tcPr>
            <w:tcW w:w="9606" w:type="dxa"/>
          </w:tcPr>
          <w:p w:rsidR="00362C03" w:rsidRPr="00035149" w:rsidRDefault="00362C03" w:rsidP="00F903DD">
            <w:pPr>
              <w:jc w:val="center"/>
              <w:rPr>
                <w:b/>
              </w:rPr>
            </w:pPr>
            <w:r w:rsidRPr="00035149">
              <w:rPr>
                <w:b/>
              </w:rPr>
              <w:t>Наименование финансовой организации</w:t>
            </w:r>
          </w:p>
        </w:tc>
      </w:tr>
      <w:tr w:rsidR="00362C03" w:rsidTr="00F903DD">
        <w:tc>
          <w:tcPr>
            <w:tcW w:w="9606" w:type="dxa"/>
          </w:tcPr>
          <w:p w:rsidR="00362C03" w:rsidRDefault="00783FB7" w:rsidP="004B2D57">
            <w:pPr>
              <w:jc w:val="center"/>
            </w:pPr>
            <w:r>
              <w:t>ПАО «</w:t>
            </w:r>
            <w:proofErr w:type="spellStart"/>
            <w:r>
              <w:t>Совкомбанк</w:t>
            </w:r>
            <w:proofErr w:type="spellEnd"/>
            <w:r>
              <w:t>»</w:t>
            </w:r>
          </w:p>
        </w:tc>
      </w:tr>
      <w:tr w:rsidR="00362C03" w:rsidTr="00F903DD">
        <w:tc>
          <w:tcPr>
            <w:tcW w:w="9606" w:type="dxa"/>
          </w:tcPr>
          <w:p w:rsidR="00362C03" w:rsidRDefault="00362C03" w:rsidP="00362C03">
            <w:pPr>
              <w:jc w:val="center"/>
            </w:pPr>
            <w:r>
              <w:t xml:space="preserve">АО </w:t>
            </w:r>
            <w:r w:rsidRPr="00035149">
              <w:t>ВТБ Капитал</w:t>
            </w:r>
            <w:r>
              <w:t xml:space="preserve"> </w:t>
            </w:r>
          </w:p>
        </w:tc>
      </w:tr>
      <w:tr w:rsidR="00362C03" w:rsidTr="00F903DD">
        <w:tc>
          <w:tcPr>
            <w:tcW w:w="9606" w:type="dxa"/>
          </w:tcPr>
          <w:p w:rsidR="00362C03" w:rsidRDefault="00783FB7" w:rsidP="00783FB7">
            <w:pPr>
              <w:jc w:val="center"/>
            </w:pPr>
            <w:r>
              <w:t>«ГАЗПРОМБАНК» (Акционерное общество)</w:t>
            </w:r>
          </w:p>
        </w:tc>
      </w:tr>
    </w:tbl>
    <w:p w:rsidR="00362C03" w:rsidRDefault="00362C03" w:rsidP="00362C03"/>
    <w:p w:rsidR="003A5BEA" w:rsidRDefault="003A5BEA"/>
    <w:sectPr w:rsidR="003A5BEA" w:rsidSect="00ED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362C03"/>
    <w:rsid w:val="00362C03"/>
    <w:rsid w:val="003A5BEA"/>
    <w:rsid w:val="004B2D57"/>
    <w:rsid w:val="00783FB7"/>
    <w:rsid w:val="00B07B5D"/>
    <w:rsid w:val="00ED47A6"/>
    <w:rsid w:val="00F0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C03"/>
    <w:rPr>
      <w:rFonts w:ascii="Times New Roman" w:eastAsia="Times New Roman" w:hAnsi="Times New Roman" w:cs="14"/>
      <w:color w:val="000000"/>
      <w:spacing w:val="-4"/>
      <w:w w:val="101"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C03"/>
    <w:pPr>
      <w:spacing w:after="0" w:line="240" w:lineRule="auto"/>
    </w:pPr>
    <w:rPr>
      <w:rFonts w:ascii="Times New Roman" w:eastAsia="Times New Roman" w:hAnsi="Times New Roman" w:cs="14"/>
      <w:color w:val="000000"/>
      <w:spacing w:val="-4"/>
      <w:w w:val="101"/>
      <w:sz w:val="28"/>
      <w:szCs w:val="2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390</Characters>
  <Application>Microsoft Office Word</Application>
  <DocSecurity>0</DocSecurity>
  <Lines>3</Lines>
  <Paragraphs>1</Paragraphs>
  <ScaleCrop>false</ScaleCrop>
  <Company>minfin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kulygina</dc:creator>
  <cp:keywords/>
  <dc:description/>
  <cp:lastModifiedBy>kulygina</cp:lastModifiedBy>
  <cp:revision>4</cp:revision>
  <dcterms:created xsi:type="dcterms:W3CDTF">2015-08-31T14:59:00Z</dcterms:created>
  <dcterms:modified xsi:type="dcterms:W3CDTF">2016-03-28T09:14:00Z</dcterms:modified>
</cp:coreProperties>
</file>